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22" w:rsidRPr="00510DC9" w:rsidRDefault="00D25DE3" w:rsidP="00DA49F2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510DC9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分組討論：香港人每餐剩餘大量「可避免」</w:t>
      </w:r>
      <w:r w:rsidR="00907657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廚餘</w:t>
      </w:r>
      <w:r w:rsidRPr="00510DC9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的原因</w:t>
      </w:r>
    </w:p>
    <w:p w:rsidR="005C2D5C" w:rsidRPr="007B2D87" w:rsidRDefault="00D25DE3" w:rsidP="00DA49F2">
      <w:pPr>
        <w:rPr>
          <w:rFonts w:ascii="微軟正黑體" w:eastAsia="微軟正黑體" w:hAnsi="微軟正黑體"/>
          <w:lang w:eastAsia="zh-TW"/>
        </w:rPr>
      </w:pPr>
      <w:r w:rsidRPr="007B2D87">
        <w:rPr>
          <w:rFonts w:ascii="微軟正黑體" w:eastAsia="微軟正黑體" w:hAnsi="微軟正黑體"/>
          <w:lang w:eastAsia="zh-TW"/>
        </w:rPr>
        <w:t>參考資料</w:t>
      </w:r>
      <w:r w:rsidR="00CB0891">
        <w:rPr>
          <w:rFonts w:ascii="微軟正黑體" w:eastAsia="微軟正黑體" w:hAnsi="微軟正黑體" w:hint="eastAsia"/>
          <w:lang w:eastAsia="zh-TW"/>
        </w:rPr>
        <w:t xml:space="preserve">  </w:t>
      </w:r>
      <w:r w:rsidR="005C2D5C" w:rsidRPr="007B2D87">
        <w:rPr>
          <w:rFonts w:ascii="微軟正黑體" w:eastAsia="微軟正黑體" w:hAnsi="微軟正黑體"/>
          <w:lang w:eastAsia="zh-TW"/>
        </w:rPr>
        <w:t>(資料來源：綜合本地報章)</w:t>
      </w:r>
    </w:p>
    <w:p w:rsidR="005C2D5C" w:rsidRPr="005C2D5C" w:rsidRDefault="005C2D5C" w:rsidP="00DA49F2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1C2422" w:rsidRPr="00C02C10" w:rsidRDefault="00D25DE3" w:rsidP="00DA49F2">
      <w:pPr>
        <w:pStyle w:val="Body"/>
        <w:rPr>
          <w:rFonts w:ascii="微軟正黑體" w:eastAsia="微軟正黑體" w:hAnsi="微軟正黑體" w:hint="default"/>
          <w:b/>
          <w:color w:val="528F2A" w:themeColor="accent2" w:themeShade="BF"/>
          <w:sz w:val="24"/>
          <w:szCs w:val="24"/>
        </w:rPr>
      </w:pPr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資料</w:t>
      </w:r>
      <w:proofErr w:type="gramStart"/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一</w:t>
      </w:r>
      <w:proofErr w:type="gramEnd"/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1C2422" w:rsidRPr="005C2D5C">
        <w:trPr>
          <w:trHeight w:val="972"/>
        </w:trPr>
        <w:tc>
          <w:tcPr>
            <w:tcW w:w="9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422" w:rsidRPr="005C2D5C" w:rsidRDefault="00D25DE3" w:rsidP="00821DD6">
            <w:pPr>
              <w:pStyle w:val="Body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喜慶節日，餸菜過多時有發生，吃剩的食物淪為垃圾。地球之友高級環境事務經理朱漢強昨在本報撰文時，便提到一故事：有城中富豪去年除夕夜辦跨年盛宴，筵開</w:t>
            </w:r>
            <w:r w:rsidR="00E13A49">
              <w:rPr>
                <w:rFonts w:ascii="微軟正黑體" w:eastAsia="微軟正黑體" w:hAnsi="微軟正黑體"/>
                <w:sz w:val="24"/>
                <w:szCs w:val="24"/>
              </w:rPr>
              <w:t>六十八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席，但大部分賓客沒留到</w:t>
            </w:r>
            <w:r w:rsidR="00E13A49">
              <w:rPr>
                <w:rFonts w:ascii="微軟正黑體" w:eastAsia="微軟正黑體" w:hAnsi="微軟正黑體"/>
                <w:sz w:val="24"/>
                <w:szCs w:val="24"/>
              </w:rPr>
              <w:t>十二時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，吃到第</w:t>
            </w:r>
            <w:r w:rsidR="00E13A49">
              <w:rPr>
                <w:rFonts w:ascii="微軟正黑體" w:eastAsia="微軟正黑體" w:hAnsi="微軟正黑體"/>
                <w:sz w:val="24"/>
                <w:szCs w:val="24"/>
              </w:rPr>
              <w:t>四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道菜已只剩</w:t>
            </w:r>
            <w:r w:rsidR="00E13A49">
              <w:rPr>
                <w:rFonts w:ascii="微軟正黑體" w:eastAsia="微軟正黑體" w:hAnsi="微軟正黑體"/>
                <w:sz w:val="24"/>
                <w:szCs w:val="24"/>
              </w:rPr>
              <w:t>八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桌賓客，</w:t>
            </w:r>
            <w:bookmarkStart w:id="0" w:name="_GoBack"/>
            <w:bookmarkEnd w:id="0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其餘菜式照舊奉上，豉油雞、鴨掌等統統在上桌一刻便變成垃圾，</w:t>
            </w:r>
            <w:r w:rsidR="00E13A49">
              <w:rPr>
                <w:rFonts w:ascii="微軟正黑體" w:eastAsia="微軟正黑體" w:hAnsi="微軟正黑體"/>
                <w:sz w:val="24"/>
                <w:szCs w:val="24"/>
              </w:rPr>
              <w:t>非常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浪費！</w:t>
            </w:r>
          </w:p>
        </w:tc>
      </w:tr>
    </w:tbl>
    <w:p w:rsidR="001C2422" w:rsidRPr="005C2D5C" w:rsidRDefault="001C2422" w:rsidP="007B2D87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1C2422" w:rsidRPr="00C02C10" w:rsidRDefault="00D25DE3" w:rsidP="007B2D87">
      <w:pPr>
        <w:pStyle w:val="Body"/>
        <w:jc w:val="both"/>
        <w:rPr>
          <w:rFonts w:ascii="微軟正黑體" w:eastAsia="微軟正黑體" w:hAnsi="微軟正黑體" w:hint="default"/>
          <w:b/>
          <w:color w:val="528F2A" w:themeColor="accent2" w:themeShade="BF"/>
          <w:sz w:val="24"/>
          <w:szCs w:val="24"/>
        </w:rPr>
      </w:pPr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資料二</w:t>
      </w:r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1C2422" w:rsidRPr="005C2D5C">
        <w:trPr>
          <w:trHeight w:val="658"/>
        </w:trPr>
        <w:tc>
          <w:tcPr>
            <w:tcW w:w="9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422" w:rsidRPr="005C2D5C" w:rsidRDefault="00D25DE3" w:rsidP="00DE6CDA">
            <w:pPr>
              <w:pStyle w:val="Body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不少地方已</w:t>
            </w:r>
            <w:proofErr w:type="gramStart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有惜食行動</w:t>
            </w:r>
            <w:proofErr w:type="gramEnd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，例如在內地，傳統思維要求有剩菜來</w:t>
            </w:r>
            <w:r w:rsidR="00DE6CDA">
              <w:rPr>
                <w:rFonts w:ascii="微軟正黑體" w:eastAsia="微軟正黑體" w:hAnsi="微軟正黑體"/>
                <w:sz w:val="24"/>
                <w:szCs w:val="24"/>
              </w:rPr>
              <w:t>展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示豐盛，中共總書記習近平早前帶頭指，餐飲浪費現象觸目驚心，希望各公</w:t>
            </w:r>
            <w:r w:rsidR="009B60E8">
              <w:rPr>
                <w:rFonts w:ascii="微軟正黑體" w:eastAsia="微軟正黑體" w:hAnsi="微軟正黑體"/>
                <w:sz w:val="24"/>
                <w:szCs w:val="24"/>
              </w:rPr>
              <w:t>營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機構節約。北京有民間組織發起「光盤行動」，呼籲民眾</w:t>
            </w:r>
            <w:r w:rsidR="009B60E8">
              <w:rPr>
                <w:rFonts w:ascii="微軟正黑體" w:eastAsia="微軟正黑體" w:hAnsi="微軟正黑體"/>
                <w:sz w:val="24"/>
                <w:szCs w:val="24"/>
              </w:rPr>
              <w:t>用膳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時把</w:t>
            </w:r>
            <w:proofErr w:type="gramStart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食物吃清光</w:t>
            </w:r>
            <w:proofErr w:type="gramEnd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，或把剩餘食物打包回家，獲得民間掌聲。</w:t>
            </w:r>
          </w:p>
        </w:tc>
      </w:tr>
    </w:tbl>
    <w:p w:rsidR="001C2422" w:rsidRPr="005C2D5C" w:rsidRDefault="001C2422" w:rsidP="007B2D87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1C2422" w:rsidRPr="00C02C10" w:rsidRDefault="00D25DE3" w:rsidP="007B2D87">
      <w:pPr>
        <w:pStyle w:val="Body"/>
        <w:jc w:val="both"/>
        <w:rPr>
          <w:rFonts w:ascii="微軟正黑體" w:eastAsia="微軟正黑體" w:hAnsi="微軟正黑體" w:hint="default"/>
          <w:b/>
          <w:color w:val="528F2A" w:themeColor="accent2" w:themeShade="BF"/>
          <w:sz w:val="24"/>
          <w:szCs w:val="24"/>
        </w:rPr>
      </w:pPr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資料</w:t>
      </w:r>
      <w:proofErr w:type="gramStart"/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三</w:t>
      </w:r>
      <w:proofErr w:type="gramEnd"/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1C2422" w:rsidRPr="005C2D5C">
        <w:trPr>
          <w:trHeight w:val="705"/>
        </w:trPr>
        <w:tc>
          <w:tcPr>
            <w:tcW w:w="9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422" w:rsidRPr="005C2D5C" w:rsidRDefault="00D25DE3" w:rsidP="00FD50C0">
            <w:pPr>
              <w:pStyle w:val="Body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浪費的食物，不止在於餸菜過多，也包括買回家但最終因過期或其他原因沒有吃掉或丟掉的食物。民建聯近日一項有關賀年食品的調查，便發現近80%受訪港人曾棄置存放太久的賀年食品，例如年糕等。</w:t>
            </w:r>
          </w:p>
        </w:tc>
      </w:tr>
    </w:tbl>
    <w:p w:rsidR="001C2422" w:rsidRPr="005C2D5C" w:rsidRDefault="001C2422" w:rsidP="007B2D87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1C2422" w:rsidRPr="00C02C10" w:rsidRDefault="00D25DE3" w:rsidP="007B2D87">
      <w:pPr>
        <w:pStyle w:val="Body"/>
        <w:jc w:val="both"/>
        <w:rPr>
          <w:rFonts w:ascii="微軟正黑體" w:eastAsia="微軟正黑體" w:hAnsi="微軟正黑體" w:hint="default"/>
          <w:b/>
          <w:color w:val="528F2A" w:themeColor="accent2" w:themeShade="BF"/>
          <w:sz w:val="24"/>
          <w:szCs w:val="24"/>
        </w:rPr>
      </w:pPr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資料四</w:t>
      </w:r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1C2422" w:rsidRPr="005C2D5C">
        <w:trPr>
          <w:trHeight w:val="925"/>
        </w:trPr>
        <w:tc>
          <w:tcPr>
            <w:tcW w:w="9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422" w:rsidRPr="005C2D5C" w:rsidRDefault="00320A0A" w:rsidP="001065C4">
            <w:pPr>
              <w:pStyle w:val="Body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sz w:val="24"/>
                <w:szCs w:val="24"/>
              </w:rPr>
              <w:t>除了做家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課</w:t>
            </w:r>
            <w:r>
              <w:rPr>
                <w:rFonts w:ascii="微軟正黑體" w:eastAsia="微軟正黑體" w:hAnsi="微軟正黑體"/>
                <w:sz w:val="24"/>
                <w:szCs w:val="24"/>
              </w:rPr>
              <w:t>外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，關於子女吃</w:t>
            </w:r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飯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的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問題，往往也是父母</w:t>
            </w:r>
            <w:r w:rsidR="00962C91">
              <w:rPr>
                <w:rFonts w:ascii="微軟正黑體" w:eastAsia="微軟正黑體" w:hAnsi="微軟正黑體"/>
                <w:sz w:val="24"/>
                <w:szCs w:val="24"/>
              </w:rPr>
              <w:t>「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火起</w:t>
            </w:r>
            <w:r w:rsidR="00962C91">
              <w:rPr>
                <w:rFonts w:ascii="微軟正黑體" w:eastAsia="微軟正黑體" w:hAnsi="微軟正黑體"/>
                <w:sz w:val="24"/>
                <w:szCs w:val="24"/>
              </w:rPr>
              <w:t>」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的原因，皆因要這班</w:t>
            </w:r>
            <w:r>
              <w:rPr>
                <w:rFonts w:ascii="微軟正黑體" w:eastAsia="微軟正黑體" w:hAnsi="微軟正黑體"/>
                <w:sz w:val="24"/>
                <w:szCs w:val="24"/>
              </w:rPr>
              <w:t>「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公主</w:t>
            </w:r>
            <w:r>
              <w:rPr>
                <w:rFonts w:ascii="微軟正黑體" w:eastAsia="微軟正黑體" w:hAnsi="微軟正黑體"/>
                <w:sz w:val="24"/>
                <w:szCs w:val="24"/>
              </w:rPr>
              <w:t>」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、</w:t>
            </w:r>
            <w:r>
              <w:rPr>
                <w:rFonts w:ascii="微軟正黑體" w:eastAsia="微軟正黑體" w:hAnsi="微軟正黑體"/>
                <w:sz w:val="24"/>
                <w:szCs w:val="24"/>
              </w:rPr>
              <w:t>「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王子</w:t>
            </w:r>
            <w:r>
              <w:rPr>
                <w:rFonts w:ascii="微軟正黑體" w:eastAsia="微軟正黑體" w:hAnsi="微軟正黑體"/>
                <w:sz w:val="24"/>
                <w:szCs w:val="24"/>
              </w:rPr>
              <w:t>」</w:t>
            </w:r>
            <w:r w:rsidR="0011686A">
              <w:rPr>
                <w:rFonts w:ascii="微軟正黑體" w:eastAsia="微軟正黑體" w:hAnsi="微軟正黑體"/>
                <w:sz w:val="24"/>
                <w:szCs w:val="24"/>
              </w:rPr>
              <w:t>，乖乖合作</w:t>
            </w:r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吃完一頓飯並不容易。飯來張口也就罷了，還</w:t>
            </w:r>
            <w:r w:rsidR="00C4077E">
              <w:rPr>
                <w:rFonts w:ascii="微軟正黑體" w:eastAsia="微軟正黑體" w:hAnsi="微軟正黑體"/>
                <w:sz w:val="24"/>
                <w:szCs w:val="24"/>
              </w:rPr>
              <w:t>要偏食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，這又不吃，那又不吃，飯餸「進貢」垃圾</w:t>
            </w:r>
            <w:r w:rsidR="00962C91">
              <w:rPr>
                <w:rFonts w:ascii="微軟正黑體" w:eastAsia="微軟正黑體" w:hAnsi="微軟正黑體"/>
                <w:sz w:val="24"/>
                <w:szCs w:val="24"/>
              </w:rPr>
              <w:t>桶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隨時比吃下肚的還要多。不想</w:t>
            </w:r>
            <w:r w:rsidR="001065C4">
              <w:rPr>
                <w:rFonts w:ascii="微軟正黑體" w:eastAsia="微軟正黑體" w:hAnsi="微軟正黑體"/>
                <w:sz w:val="24"/>
                <w:szCs w:val="24"/>
              </w:rPr>
              <w:t>子女</w:t>
            </w:r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變</w:t>
            </w:r>
            <w:r w:rsidR="00FD50C0">
              <w:rPr>
                <w:rFonts w:ascii="微軟正黑體" w:eastAsia="微軟正黑體" w:hAnsi="微軟正黑體"/>
                <w:sz w:val="24"/>
                <w:szCs w:val="24"/>
              </w:rPr>
              <w:t>成</w:t>
            </w:r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「大嘥鬼」？不妨參考</w:t>
            </w:r>
            <w:proofErr w:type="gramStart"/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兩位爸</w:t>
            </w:r>
            <w:proofErr w:type="gramEnd"/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媽的教法，前者奉行「</w:t>
            </w:r>
            <w:proofErr w:type="gramStart"/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虎媽</w:t>
            </w:r>
            <w:proofErr w:type="gramEnd"/>
            <w:r w:rsidR="00D25DE3" w:rsidRPr="005C2D5C">
              <w:rPr>
                <w:rFonts w:ascii="微軟正黑體" w:eastAsia="微軟正黑體" w:hAnsi="微軟正黑體"/>
                <w:sz w:val="24"/>
                <w:szCs w:val="24"/>
              </w:rPr>
              <w:t>」主義，後者則着重溝通體驗，方法雖不同，但同樣成功教出「惜」食子女。</w:t>
            </w:r>
          </w:p>
        </w:tc>
      </w:tr>
    </w:tbl>
    <w:p w:rsidR="001C2422" w:rsidRPr="005C2D5C" w:rsidRDefault="001C2422" w:rsidP="007B2D87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1C2422" w:rsidRPr="00C02C10" w:rsidRDefault="00D25DE3" w:rsidP="007B2D87">
      <w:pPr>
        <w:pStyle w:val="Body"/>
        <w:jc w:val="both"/>
        <w:rPr>
          <w:rFonts w:ascii="微軟正黑體" w:eastAsia="微軟正黑體" w:hAnsi="微軟正黑體" w:hint="default"/>
          <w:b/>
          <w:color w:val="528F2A" w:themeColor="accent2" w:themeShade="BF"/>
          <w:sz w:val="24"/>
          <w:szCs w:val="24"/>
        </w:rPr>
      </w:pPr>
      <w:r w:rsidRPr="00C02C10">
        <w:rPr>
          <w:rFonts w:ascii="微軟正黑體" w:eastAsia="微軟正黑體" w:hAnsi="微軟正黑體"/>
          <w:b/>
          <w:color w:val="528F2A" w:themeColor="accent2" w:themeShade="BF"/>
          <w:sz w:val="24"/>
          <w:szCs w:val="24"/>
        </w:rPr>
        <w:t>資料五</w:t>
      </w:r>
    </w:p>
    <w:tbl>
      <w:tblPr>
        <w:tblStyle w:val="TableNormal"/>
        <w:tblW w:w="963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1C2422" w:rsidRPr="005C2D5C">
        <w:trPr>
          <w:trHeight w:val="658"/>
        </w:trPr>
        <w:tc>
          <w:tcPr>
            <w:tcW w:w="9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422" w:rsidRPr="005C2D5C" w:rsidRDefault="00D25DE3" w:rsidP="007B2D87">
            <w:pPr>
              <w:pStyle w:val="Body"/>
              <w:jc w:val="both"/>
              <w:rPr>
                <w:rFonts w:ascii="微軟正黑體" w:eastAsia="微軟正黑體" w:hAnsi="微軟正黑體" w:hint="default"/>
                <w:sz w:val="24"/>
                <w:szCs w:val="24"/>
              </w:rPr>
            </w:pP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中國人宴客要豪氣，即使肯定吃不完，也要「大堆頭」，</w:t>
            </w:r>
            <w:proofErr w:type="gramStart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滿桌佳餚</w:t>
            </w:r>
            <w:proofErr w:type="gramEnd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，不能讓賓客覺得寒酸，但也因而造成驚人的食物浪費。婚宴、公司宴客等場合，經常</w:t>
            </w:r>
            <w:proofErr w:type="gramStart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看見滿桌剩菜</w:t>
            </w:r>
            <w:proofErr w:type="gramEnd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，頭幾道菜還可以，後幾道菜已叫賓客吃不消，加上瘦身潮流，</w:t>
            </w:r>
            <w:proofErr w:type="gramStart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過胖</w:t>
            </w:r>
            <w:r w:rsidR="00962C91">
              <w:rPr>
                <w:rFonts w:ascii="微軟正黑體" w:eastAsia="微軟正黑體" w:hAnsi="微軟正黑體"/>
                <w:sz w:val="24"/>
                <w:szCs w:val="24"/>
              </w:rPr>
              <w:t>亦會</w:t>
            </w:r>
            <w:proofErr w:type="gramEnd"/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影響健康，宴會便</w:t>
            </w:r>
            <w:r w:rsidR="00962C91">
              <w:rPr>
                <w:rFonts w:ascii="微軟正黑體" w:eastAsia="微軟正黑體" w:hAnsi="微軟正黑體"/>
                <w:sz w:val="24"/>
                <w:szCs w:val="24"/>
              </w:rPr>
              <w:t>經</w:t>
            </w:r>
            <w:r w:rsidRPr="005C2D5C">
              <w:rPr>
                <w:rFonts w:ascii="微軟正黑體" w:eastAsia="微軟正黑體" w:hAnsi="微軟正黑體"/>
                <w:sz w:val="24"/>
                <w:szCs w:val="24"/>
              </w:rPr>
              <w:t>常製造大量剩菜。</w:t>
            </w:r>
          </w:p>
        </w:tc>
      </w:tr>
    </w:tbl>
    <w:p w:rsidR="005C2D5C" w:rsidRPr="005C2D5C" w:rsidRDefault="005C2D5C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sectPr w:rsidR="005C2D5C" w:rsidRPr="005C2D5C" w:rsidSect="0079528A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F2" w:rsidRDefault="00646CF2">
      <w:r>
        <w:separator/>
      </w:r>
    </w:p>
  </w:endnote>
  <w:endnote w:type="continuationSeparator" w:id="0">
    <w:p w:rsidR="00646CF2" w:rsidRDefault="0064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F2" w:rsidRDefault="00646CF2">
      <w:r>
        <w:separator/>
      </w:r>
    </w:p>
  </w:footnote>
  <w:footnote w:type="continuationSeparator" w:id="0">
    <w:p w:rsidR="00646CF2" w:rsidRDefault="0064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22" w:rsidRPr="00EF5DF7" w:rsidRDefault="00AF54EB" w:rsidP="00EF5DF7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9E75D8">
      <w:rPr>
        <w:rFonts w:ascii="微軟正黑體" w:eastAsia="微軟正黑體" w:hAnsi="微軟正黑體" w:hint="eastAsia"/>
        <w:sz w:val="16"/>
        <w:szCs w:val="16"/>
        <w:lang w:eastAsia="zh-TW"/>
      </w:rPr>
      <w:t>程二</w:t>
    </w: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Pr="002D3951">
      <w:rPr>
        <w:rFonts w:ascii="微軟正黑體" w:eastAsia="微軟正黑體" w:hAnsi="微軟正黑體" w:hint="eastAsia"/>
        <w:sz w:val="16"/>
        <w:szCs w:val="16"/>
        <w:lang w:eastAsia="zh-TW"/>
      </w:rPr>
      <w:t>了解廚餘的影響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2422"/>
    <w:rsid w:val="000D1ACE"/>
    <w:rsid w:val="001065C4"/>
    <w:rsid w:val="0011686A"/>
    <w:rsid w:val="001B3407"/>
    <w:rsid w:val="001C2422"/>
    <w:rsid w:val="001D59B4"/>
    <w:rsid w:val="002F47D6"/>
    <w:rsid w:val="00320A0A"/>
    <w:rsid w:val="0033612E"/>
    <w:rsid w:val="00510DC9"/>
    <w:rsid w:val="005B1915"/>
    <w:rsid w:val="005C2D5C"/>
    <w:rsid w:val="00646CF2"/>
    <w:rsid w:val="00745562"/>
    <w:rsid w:val="007911D7"/>
    <w:rsid w:val="0079528A"/>
    <w:rsid w:val="007B2D87"/>
    <w:rsid w:val="007D5DC0"/>
    <w:rsid w:val="00821DD6"/>
    <w:rsid w:val="00907657"/>
    <w:rsid w:val="00962C91"/>
    <w:rsid w:val="009B60E8"/>
    <w:rsid w:val="009E75D8"/>
    <w:rsid w:val="00AC4FB4"/>
    <w:rsid w:val="00AE691D"/>
    <w:rsid w:val="00AF54EB"/>
    <w:rsid w:val="00BD0776"/>
    <w:rsid w:val="00C02C10"/>
    <w:rsid w:val="00C4077E"/>
    <w:rsid w:val="00CA538D"/>
    <w:rsid w:val="00CB0891"/>
    <w:rsid w:val="00D25DE3"/>
    <w:rsid w:val="00DA49F2"/>
    <w:rsid w:val="00DE6CDA"/>
    <w:rsid w:val="00E13A49"/>
    <w:rsid w:val="00EF5DF7"/>
    <w:rsid w:val="00FB4086"/>
    <w:rsid w:val="00FD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28A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528A"/>
    <w:rPr>
      <w:u w:val="single"/>
    </w:rPr>
  </w:style>
  <w:style w:type="table" w:customStyle="1" w:styleId="TableNormal">
    <w:name w:val="Table Normal"/>
    <w:rsid w:val="007952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79528A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5C2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2D5C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5C2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2D5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5C2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2D5C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5C2D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2D5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2014-06-30T02:53:00Z</dcterms:created>
  <dcterms:modified xsi:type="dcterms:W3CDTF">2014-07-29T09:57:00Z</dcterms:modified>
</cp:coreProperties>
</file>