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F7" w:rsidRPr="00C05F82" w:rsidRDefault="009B7DB7" w:rsidP="00C05F82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C05F82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分組討論：香港人每餐剩餘大量「可避免」</w:t>
      </w:r>
      <w:r w:rsidR="00BA023C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廚餘</w:t>
      </w:r>
      <w:r w:rsidRPr="00C05F82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的原因</w:t>
      </w:r>
    </w:p>
    <w:p w:rsidR="00B632F7" w:rsidRDefault="00661A70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  <w:r w:rsidRPr="00661A70">
        <w:rPr>
          <w:rFonts w:ascii="微軟正黑體" w:eastAsia="微軟正黑體" w:hAnsi="微軟正黑體"/>
          <w:sz w:val="24"/>
          <w:szCs w:val="24"/>
        </w:rPr>
        <w:t>教師版本</w:t>
      </w:r>
    </w:p>
    <w:p w:rsidR="00661A70" w:rsidRPr="00AF464D" w:rsidRDefault="00661A70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4962"/>
        <w:gridCol w:w="2436"/>
      </w:tblGrid>
      <w:tr w:rsidR="00B632F7" w:rsidRPr="00AF464D" w:rsidTr="009F5146">
        <w:trPr>
          <w:trHeight w:val="279"/>
          <w:tblHeader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E73F5A" w:rsidRDefault="009B7DB7">
            <w:pPr>
              <w:pStyle w:val="TableStyle2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E73F5A">
              <w:rPr>
                <w:rFonts w:ascii="微軟正黑體" w:eastAsia="微軟正黑體" w:hAnsi="微軟正黑體" w:cs="Arial Unicode MS" w:hint="eastAsia"/>
                <w:b/>
                <w:sz w:val="24"/>
                <w:szCs w:val="24"/>
              </w:rPr>
              <w:t>原因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E73F5A" w:rsidRDefault="00B632F7">
            <w:pPr>
              <w:pStyle w:val="TableStyle2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E73F5A" w:rsidRDefault="009B7DB7">
            <w:pPr>
              <w:pStyle w:val="TableStyle2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 w:rsidRPr="00E73F5A">
              <w:rPr>
                <w:rFonts w:ascii="微軟正黑體" w:eastAsia="微軟正黑體" w:hAnsi="微軟正黑體" w:cs="Arial Unicode MS" w:hint="eastAsia"/>
                <w:b/>
                <w:sz w:val="24"/>
                <w:szCs w:val="24"/>
              </w:rPr>
              <w:t>資料來源</w:t>
            </w:r>
          </w:p>
        </w:tc>
      </w:tr>
      <w:tr w:rsidR="00B632F7" w:rsidRPr="00AF464D" w:rsidTr="009F5146">
        <w:trPr>
          <w:trHeight w:val="269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>
            <w:pPr>
              <w:pStyle w:val="TableStyle2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個人層面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個人飲食習慣會導致在進餐時吃剩食物。</w:t>
            </w:r>
          </w:p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例如：</w:t>
            </w:r>
          </w:p>
          <w:p w:rsidR="00B632F7" w:rsidRPr="00E830E2" w:rsidRDefault="00B45CC5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lang w:eastAsia="zh-TW"/>
              </w:rPr>
            </w:pPr>
            <w:r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偏食</w:t>
            </w:r>
            <w:r w:rsidR="009B7DB7" w:rsidRPr="00E830E2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，例如部份人不吃蔬菜</w:t>
            </w:r>
            <w:r w:rsidR="0094673F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，</w:t>
            </w:r>
            <w:r w:rsidR="009B7DB7" w:rsidRPr="00E830E2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或只喝湯而不吃湯</w:t>
            </w:r>
            <w:r w:rsidR="007E4203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渣</w:t>
            </w:r>
          </w:p>
          <w:p w:rsidR="00B632F7" w:rsidRPr="00E830E2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E830E2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愛吃零食，導致吃正餐時沒有胃口</w:t>
            </w:r>
          </w:p>
          <w:p w:rsidR="00B632F7" w:rsidRPr="00AF464D" w:rsidRDefault="009B7DB7" w:rsidP="00A779CE">
            <w:pPr>
              <w:pStyle w:val="TableStyle2"/>
              <w:numPr>
                <w:ilvl w:val="0"/>
                <w:numId w:val="3"/>
              </w:numPr>
              <w:spacing w:line="360" w:lineRule="auto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飲食不定時，導致每餐食量不穩定，有時會吃剩食物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E830E2">
            <w:pPr>
              <w:pStyle w:val="TableStyle2"/>
              <w:spacing w:line="36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資料四</w:t>
            </w:r>
          </w:p>
        </w:tc>
      </w:tr>
      <w:tr w:rsidR="00B632F7" w:rsidRPr="00AF464D" w:rsidTr="009F5146">
        <w:trPr>
          <w:trHeight w:val="2687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>
            <w:pPr>
              <w:pStyle w:val="TableStyle2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家庭層面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家庭因素也會導致</w:t>
            </w:r>
            <w:r w:rsidR="005A42F1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廚餘</w:t>
            </w: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出現。</w:t>
            </w:r>
          </w:p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例如：</w:t>
            </w:r>
          </w:p>
          <w:p w:rsidR="00B632F7" w:rsidRPr="00E830E2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color w:val="FF2C21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成員飲食習慣不同，令某些食物因沒有人吃而剩下</w:t>
            </w:r>
          </w:p>
          <w:p w:rsidR="00B632F7" w:rsidRPr="00E830E2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color w:val="FF2C21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購買</w:t>
            </w:r>
            <w:r w:rsidR="00895D50"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過量</w:t>
            </w: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食物，導致部份食物過期而沒有人食用</w:t>
            </w:r>
          </w:p>
          <w:p w:rsidR="00B632F7" w:rsidRPr="00AF464D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煮得太多，導致部份食物吃剩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E830E2">
            <w:pPr>
              <w:pStyle w:val="TableStyle2"/>
              <w:spacing w:line="36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資料三</w:t>
            </w:r>
          </w:p>
        </w:tc>
      </w:tr>
      <w:tr w:rsidR="00B632F7" w:rsidRPr="00AF464D" w:rsidTr="009F5146">
        <w:trPr>
          <w:trHeight w:val="2682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>
            <w:pPr>
              <w:pStyle w:val="TableStyle2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商業層面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商業因素也會導致</w:t>
            </w:r>
            <w:r w:rsidR="00356457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廚餘</w:t>
            </w: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的出現。</w:t>
            </w:r>
          </w:p>
          <w:p w:rsidR="00B632F7" w:rsidRPr="00AF464D" w:rsidRDefault="009B7DB7" w:rsidP="00A779CE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例如：</w:t>
            </w:r>
          </w:p>
          <w:p w:rsidR="00B632F7" w:rsidRPr="00E830E2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color w:val="FF2C21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提供過多的食物份量</w:t>
            </w:r>
          </w:p>
          <w:p w:rsidR="00B632F7" w:rsidRPr="00E830E2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color w:val="FF2C21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提供不必要或</w:t>
            </w:r>
            <w:r w:rsidR="009F5146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沒有人願意吃</w:t>
            </w: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的伴菜／伴碟</w:t>
            </w:r>
          </w:p>
          <w:p w:rsidR="00B632F7" w:rsidRPr="00AF464D" w:rsidRDefault="009B7DB7" w:rsidP="00A779CE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沒有</w:t>
            </w:r>
            <w:r w:rsidR="009F5146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提供「少飯」的選擇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E830E2">
            <w:pPr>
              <w:pStyle w:val="TableStyle2"/>
              <w:spacing w:line="36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資料一</w:t>
            </w:r>
          </w:p>
        </w:tc>
      </w:tr>
      <w:tr w:rsidR="00B632F7" w:rsidRPr="00AF464D" w:rsidTr="009F5146">
        <w:trPr>
          <w:trHeight w:val="2695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>
            <w:pPr>
              <w:pStyle w:val="TableStyle2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lastRenderedPageBreak/>
              <w:t>傳統文化層面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E37746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傳統文化也會導致</w:t>
            </w:r>
            <w:r w:rsidR="00C714F6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廚餘</w:t>
            </w: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的出現。</w:t>
            </w:r>
          </w:p>
          <w:p w:rsidR="00B632F7" w:rsidRPr="00AF464D" w:rsidRDefault="009B7DB7" w:rsidP="00E37746">
            <w:pPr>
              <w:spacing w:line="360" w:lineRule="auto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例如：</w:t>
            </w:r>
          </w:p>
          <w:p w:rsidR="00B632F7" w:rsidRPr="00E830E2" w:rsidRDefault="009B7DB7" w:rsidP="00E37746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color w:val="FF2C21"/>
                <w:lang w:eastAsia="zh-TW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傳統過時過節，講究盤滿砵滿，例如「年年有餘」的</w:t>
            </w:r>
            <w:r w:rsidR="0025798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觀</w:t>
            </w:r>
            <w:bookmarkStart w:id="0" w:name="_GoBack"/>
            <w:bookmarkEnd w:id="0"/>
            <w:r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念</w:t>
            </w:r>
          </w:p>
          <w:p w:rsidR="00B632F7" w:rsidRPr="00AF464D" w:rsidRDefault="004D5D2C" w:rsidP="0025798D">
            <w:pPr>
              <w:pStyle w:val="a8"/>
              <w:numPr>
                <w:ilvl w:val="0"/>
                <w:numId w:val="3"/>
              </w:numPr>
              <w:spacing w:line="360" w:lineRule="auto"/>
              <w:ind w:leftChars="0"/>
              <w:jc w:val="both"/>
              <w:rPr>
                <w:rFonts w:ascii="微軟正黑體" w:eastAsia="微軟正黑體" w:hAnsi="微軟正黑體"/>
                <w:lang w:eastAsia="zh-TW"/>
              </w:rPr>
            </w:pPr>
            <w:r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傳統婚宴、飲宴，講究面子，會點大量</w:t>
            </w:r>
            <w:r w:rsidR="00E37746">
              <w:rPr>
                <w:rFonts w:ascii="微軟正黑體" w:eastAsia="微軟正黑體" w:hAnsi="微軟正黑體"/>
                <w:color w:val="FF2C21"/>
                <w:lang w:eastAsia="zh-TW"/>
              </w:rPr>
              <w:br/>
            </w:r>
            <w:r w:rsidRPr="004D5D2C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餸</w:t>
            </w:r>
            <w:r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菜</w:t>
            </w:r>
            <w:r w:rsidR="0025798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，以免</w:t>
            </w:r>
            <w:r w:rsidR="009B7DB7" w:rsidRPr="00AF464D">
              <w:rPr>
                <w:rFonts w:ascii="微軟正黑體" w:eastAsia="微軟正黑體" w:hAnsi="微軟正黑體" w:hint="eastAsia"/>
                <w:color w:val="FF2C21"/>
                <w:lang w:eastAsia="zh-TW"/>
              </w:rPr>
              <w:t>失禮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32F7" w:rsidRPr="00AF464D" w:rsidRDefault="009B7DB7" w:rsidP="00E830E2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</w:rPr>
              <w:t>資料一</w:t>
            </w:r>
          </w:p>
          <w:p w:rsidR="00B632F7" w:rsidRPr="00AF464D" w:rsidRDefault="009B7DB7" w:rsidP="00E830E2">
            <w:pPr>
              <w:spacing w:line="360" w:lineRule="auto"/>
              <w:rPr>
                <w:rFonts w:ascii="微軟正黑體" w:eastAsia="微軟正黑體" w:hAnsi="微軟正黑體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</w:rPr>
              <w:t>資料二</w:t>
            </w:r>
          </w:p>
          <w:p w:rsidR="00B632F7" w:rsidRPr="00AF464D" w:rsidRDefault="009B7DB7" w:rsidP="00E830E2">
            <w:pPr>
              <w:pStyle w:val="TableStyle2"/>
              <w:spacing w:line="360" w:lineRule="auto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AF464D">
              <w:rPr>
                <w:rFonts w:ascii="微軟正黑體" w:eastAsia="微軟正黑體" w:hAnsi="微軟正黑體" w:hint="eastAsia"/>
                <w:color w:val="FF2C21"/>
                <w:sz w:val="24"/>
                <w:szCs w:val="24"/>
              </w:rPr>
              <w:t>資料五</w:t>
            </w:r>
          </w:p>
        </w:tc>
      </w:tr>
    </w:tbl>
    <w:p w:rsidR="00B632F7" w:rsidRPr="00AF464D" w:rsidRDefault="00B632F7">
      <w:pPr>
        <w:pStyle w:val="Body"/>
        <w:rPr>
          <w:rFonts w:ascii="微軟正黑體" w:eastAsia="微軟正黑體" w:hAnsi="微軟正黑體" w:hint="default"/>
        </w:rPr>
      </w:pPr>
    </w:p>
    <w:sectPr w:rsidR="00B632F7" w:rsidRPr="00AF464D" w:rsidSect="00924D2F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8E" w:rsidRDefault="00795D8E">
      <w:r>
        <w:separator/>
      </w:r>
    </w:p>
  </w:endnote>
  <w:endnote w:type="continuationSeparator" w:id="0">
    <w:p w:rsidR="00795D8E" w:rsidRDefault="0079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8E" w:rsidRDefault="00795D8E">
      <w:r>
        <w:separator/>
      </w:r>
    </w:p>
  </w:footnote>
  <w:footnote w:type="continuationSeparator" w:id="0">
    <w:p w:rsidR="00795D8E" w:rsidRDefault="00795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2F7" w:rsidRDefault="002F7423" w:rsidP="002F7423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>「咪嘥嘢校園」中學教材  -  課</w:t>
    </w:r>
    <w:r w:rsidR="00EA5E26">
      <w:rPr>
        <w:rFonts w:ascii="微軟正黑體" w:eastAsia="微軟正黑體" w:hAnsi="微軟正黑體" w:hint="eastAsia"/>
        <w:sz w:val="16"/>
        <w:szCs w:val="16"/>
        <w:lang w:eastAsia="zh-TW"/>
      </w:rPr>
      <w:t>程二</w:t>
    </w:r>
    <w:r w:rsidRPr="005A1267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Pr="002D3951">
      <w:rPr>
        <w:rFonts w:ascii="微軟正黑體" w:eastAsia="微軟正黑體" w:hAnsi="微軟正黑體" w:hint="eastAsia"/>
        <w:sz w:val="16"/>
        <w:szCs w:val="16"/>
        <w:lang w:eastAsia="zh-TW"/>
      </w:rPr>
      <w:t>了解廚餘的影響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B9C"/>
    <w:multiLevelType w:val="hybridMultilevel"/>
    <w:tmpl w:val="77DA4C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A0149AF"/>
    <w:multiLevelType w:val="hybridMultilevel"/>
    <w:tmpl w:val="A3E62038"/>
    <w:lvl w:ilvl="0" w:tplc="BB02EA14">
      <w:numFmt w:val="bullet"/>
      <w:lvlText w:val="-"/>
      <w:lvlJc w:val="left"/>
      <w:pPr>
        <w:ind w:left="840" w:hanging="360"/>
      </w:pPr>
      <w:rPr>
        <w:rFonts w:ascii="微軟正黑體" w:eastAsia="微軟正黑體" w:hAnsi="微軟正黑體" w:cs="Times New Roman" w:hint="eastAsia"/>
        <w:color w:val="FF2C21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75DA05AA"/>
    <w:multiLevelType w:val="hybridMultilevel"/>
    <w:tmpl w:val="B5DC5E96"/>
    <w:lvl w:ilvl="0" w:tplc="45CC039C">
      <w:numFmt w:val="bullet"/>
      <w:lvlText w:val="-"/>
      <w:lvlJc w:val="left"/>
      <w:pPr>
        <w:ind w:left="360" w:hanging="360"/>
      </w:pPr>
      <w:rPr>
        <w:rFonts w:ascii="微軟正黑體" w:eastAsia="微軟正黑體" w:hAnsi="微軟正黑體" w:cs="Times New Roman" w:hint="eastAsia"/>
        <w:color w:val="FF2C2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32F7"/>
    <w:rsid w:val="00125336"/>
    <w:rsid w:val="0025798D"/>
    <w:rsid w:val="002F7423"/>
    <w:rsid w:val="00356457"/>
    <w:rsid w:val="003C7878"/>
    <w:rsid w:val="00434DCE"/>
    <w:rsid w:val="004D5D2C"/>
    <w:rsid w:val="005237FB"/>
    <w:rsid w:val="0054554E"/>
    <w:rsid w:val="005778FD"/>
    <w:rsid w:val="00590ABE"/>
    <w:rsid w:val="005A42F1"/>
    <w:rsid w:val="006554D1"/>
    <w:rsid w:val="00661A70"/>
    <w:rsid w:val="00795D8E"/>
    <w:rsid w:val="007E4203"/>
    <w:rsid w:val="00895D50"/>
    <w:rsid w:val="00924D2F"/>
    <w:rsid w:val="0094673F"/>
    <w:rsid w:val="009B7DB7"/>
    <w:rsid w:val="009F5146"/>
    <w:rsid w:val="009F7F6B"/>
    <w:rsid w:val="00A779CE"/>
    <w:rsid w:val="00AD2D61"/>
    <w:rsid w:val="00AF464D"/>
    <w:rsid w:val="00B45CC5"/>
    <w:rsid w:val="00B632F7"/>
    <w:rsid w:val="00BA023C"/>
    <w:rsid w:val="00C05F82"/>
    <w:rsid w:val="00C714F6"/>
    <w:rsid w:val="00C76B7E"/>
    <w:rsid w:val="00D12DDD"/>
    <w:rsid w:val="00D5727B"/>
    <w:rsid w:val="00E37746"/>
    <w:rsid w:val="00E73F5A"/>
    <w:rsid w:val="00E830E2"/>
    <w:rsid w:val="00EA5E26"/>
    <w:rsid w:val="00F95723"/>
    <w:rsid w:val="00FB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4D2F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24D2F"/>
    <w:rPr>
      <w:u w:val="single"/>
    </w:rPr>
  </w:style>
  <w:style w:type="table" w:customStyle="1" w:styleId="TableNormal">
    <w:name w:val="Table Normal"/>
    <w:rsid w:val="00924D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24D2F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sid w:val="00924D2F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AF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464D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AF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464D"/>
    <w:rPr>
      <w:lang w:eastAsia="en-US"/>
    </w:rPr>
  </w:style>
  <w:style w:type="paragraph" w:customStyle="1" w:styleId="HeaderFooter">
    <w:name w:val="Header &amp; Footer"/>
    <w:rsid w:val="00C05F8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E830E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AF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464D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AF46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464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2014-06-30T02:57:00Z</dcterms:created>
  <dcterms:modified xsi:type="dcterms:W3CDTF">2014-07-28T10:40:00Z</dcterms:modified>
</cp:coreProperties>
</file>